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909CF" w:rsidTr="001909CF">
        <w:tc>
          <w:tcPr>
            <w:tcW w:w="10598" w:type="dxa"/>
          </w:tcPr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</w:tbl>
    <w:p w:rsidR="001909CF" w:rsidRDefault="001909CF" w:rsidP="001909CF">
      <w:pPr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2018 году</w:t>
      </w: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W w:w="1573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843"/>
        <w:gridCol w:w="1560"/>
        <w:gridCol w:w="1275"/>
        <w:gridCol w:w="1418"/>
        <w:gridCol w:w="1984"/>
        <w:gridCol w:w="1560"/>
        <w:gridCol w:w="1842"/>
      </w:tblGrid>
      <w:tr w:rsidR="001909CF" w:rsidTr="001909CF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/п№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Содержание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Содержание 3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Условие 1</w:t>
            </w:r>
          </w:p>
        </w:tc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Значение базового норматива затрат, руб.</w:t>
            </w:r>
          </w:p>
        </w:tc>
      </w:tr>
      <w:tr w:rsidR="001909CF" w:rsidTr="001909CF"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Всего, в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Затраты на коммунальные услуги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От 1 года до 3 лет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97 488,82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87 580,00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5 917,24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2 339,16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97 685,82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87 777,00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5 917,24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2 339,16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34 319,18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23 173,36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5 917,24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2 339,16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69 454,31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60 175,97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4 794,52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1 936,28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72 333,98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62 943,49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4 855,73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1 960,99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77 548,49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67 879,01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5 007,98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2 022,48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с применением дистанционных образователь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ных технологий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257 060,00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257 060,00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Очная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321 337,00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321 337,00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428 379,15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401 410,03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17 230,62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3 590,99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495 934,48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467 962,31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17 871,47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3 724,55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обучающиеся с ограниченными возможностями здоровья (ОВЗ)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534 423,28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505 402,16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18 541,65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3 864,22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58 367,59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13 593,08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5 993,26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1 249,04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58 367,02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13 593,08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5 992,90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1 248,97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58 370,52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13 593,08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5 995,13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1 249,43</w:t>
            </w:r>
          </w:p>
        </w:tc>
      </w:tr>
      <w:tr w:rsidR="001909CF" w:rsidTr="001909CF">
        <w:trPr>
          <w:trHeight w:val="301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36 036,21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23 030,63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6 292,92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1 311,49</w:t>
            </w:r>
          </w:p>
        </w:tc>
      </w:tr>
      <w:tr w:rsidR="001909CF" w:rsidTr="001909CF">
        <w:trPr>
          <w:trHeight w:val="301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36 070 ,12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23 030,63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6 314,58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1 316,01</w:t>
            </w:r>
          </w:p>
        </w:tc>
      </w:tr>
      <w:tr w:rsidR="001909CF" w:rsidTr="001909CF">
        <w:trPr>
          <w:trHeight w:val="301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35 860,34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23 030,63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6 180,55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1 288,07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138,21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125,78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3,98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4,71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139,74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122,63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4,01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18 287,37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17 188,07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217,52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350,74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18 287,37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17 188,07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217,52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350,74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Реализация основных профессиональных образовательных программ профессионального обучения - программ профессиональной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подготовки по профессиям рабочих, должностям служащих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296,68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240,42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4,57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4,36</w:t>
            </w:r>
          </w:p>
        </w:tc>
      </w:tr>
      <w:tr w:rsidR="001909CF" w:rsidTr="001909C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23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12,67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0,95</w:t>
            </w:r>
          </w:p>
        </w:tc>
      </w:tr>
    </w:tbl>
    <w:p w:rsidR="001909CF" w:rsidRDefault="001909CF" w:rsidP="001909CF">
      <w:pPr>
        <w:tabs>
          <w:tab w:val="left" w:pos="1545"/>
        </w:tabs>
        <w:rPr>
          <w:rFonts w:ascii="Arial" w:hAnsi="Arial" w:cs="Arial"/>
          <w:sz w:val="28"/>
          <w:szCs w:val="28"/>
        </w:rPr>
      </w:pPr>
    </w:p>
    <w:tbl>
      <w:tblPr>
        <w:tblStyle w:val="aa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909CF" w:rsidTr="001909CF">
        <w:tc>
          <w:tcPr>
            <w:tcW w:w="10598" w:type="dxa"/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</w:tbl>
    <w:p w:rsidR="001909CF" w:rsidRDefault="001909CF" w:rsidP="001909CF">
      <w:pPr>
        <w:tabs>
          <w:tab w:val="left" w:pos="1545"/>
        </w:tabs>
        <w:rPr>
          <w:rFonts w:ascii="Arial" w:hAnsi="Arial" w:cs="Arial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нормативных затрат на выполнение работ в сфере образования в 2018 году</w:t>
      </w: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1984"/>
        <w:gridCol w:w="2074"/>
        <w:gridCol w:w="2037"/>
        <w:gridCol w:w="1985"/>
        <w:gridCol w:w="3193"/>
      </w:tblGrid>
      <w:tr w:rsidR="001909CF" w:rsidTr="001909CF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Значение нормативных затрат, руб.</w:t>
            </w:r>
          </w:p>
        </w:tc>
      </w:tr>
      <w:tr w:rsidR="001909CF" w:rsidTr="001909CF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65,57</w:t>
            </w:r>
          </w:p>
        </w:tc>
      </w:tr>
    </w:tbl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p w:rsidR="001909CF" w:rsidRDefault="001909CF" w:rsidP="001909CF">
      <w:pPr>
        <w:tabs>
          <w:tab w:val="left" w:pos="1545"/>
        </w:tabs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a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909CF" w:rsidTr="001909CF">
        <w:tc>
          <w:tcPr>
            <w:tcW w:w="10598" w:type="dxa"/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</w:tbl>
    <w:p w:rsidR="001909CF" w:rsidRDefault="001909CF" w:rsidP="001909CF">
      <w:pPr>
        <w:tabs>
          <w:tab w:val="left" w:pos="1545"/>
        </w:tabs>
        <w:rPr>
          <w:rFonts w:ascii="Arial" w:hAnsi="Arial" w:cs="Arial"/>
        </w:rPr>
      </w:pPr>
    </w:p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2018 году</w:t>
      </w:r>
    </w:p>
    <w:p w:rsidR="001909CF" w:rsidRDefault="001909CF" w:rsidP="001909CF">
      <w:pPr>
        <w:ind w:left="4820"/>
        <w:rPr>
          <w:rFonts w:ascii="Arial" w:hAnsi="Arial" w:cs="Arial"/>
          <w:sz w:val="28"/>
          <w:szCs w:val="28"/>
        </w:rPr>
      </w:pPr>
    </w:p>
    <w:tbl>
      <w:tblPr>
        <w:tblStyle w:val="aa"/>
        <w:tblW w:w="1270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674"/>
        <w:gridCol w:w="3685"/>
        <w:gridCol w:w="2819"/>
        <w:gridCol w:w="2693"/>
        <w:gridCol w:w="2834"/>
      </w:tblGrid>
      <w:tr w:rsidR="001909CF" w:rsidTr="001909CF">
        <w:trPr>
          <w:trHeight w:val="338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/№</w:t>
            </w:r>
          </w:p>
        </w:tc>
        <w:tc>
          <w:tcPr>
            <w:tcW w:w="36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83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1909CF" w:rsidTr="001909CF">
        <w:trPr>
          <w:trHeight w:val="733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55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Присмотр и уход</w:t>
            </w:r>
          </w:p>
        </w:tc>
      </w:tr>
      <w:tr w:rsidR="001909CF" w:rsidTr="001909CF">
        <w:trPr>
          <w:trHeight w:val="51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83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1909CF" w:rsidTr="001909CF">
        <w:trPr>
          <w:trHeight w:val="418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 «Солнышко»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0,832684932297688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0,986352140792995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0,833284327640132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2 «Звездочка»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1,344946061507360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1,266638396041770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0,854675004679681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3 «Светлячок»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1,116055153811480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1,164703113452480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0,780505272574662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0,878531076691666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0,939416382255349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0,786120527591624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6 «Белоснежка»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0,886719022909019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0,920313536732447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0,818037154379157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 «Космос»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1,043860736389380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0,985871806960423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1,008869313518110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1,070000687896170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0,899045309841141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11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1,466407369490260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0,981174445313774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0,898601618007532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0,917168393668045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0,731516539986239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№13 «Синяя птица»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1,062297594321940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0,850291170468156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1,272652130721590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0,948361819833691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15 «Бригантина»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1,041188239667660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0,847441510922143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16 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0,887314784218860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0,885107638449848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0,761868328799360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0,982320790854836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1,107076562030250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0,951520554174482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№18 "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1,161231765076340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0,850575043638626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0,692961814113028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№28 «Совенок»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0,906311183334581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1,076833605407410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0,874968121660788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детский сад № 42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0,962837296511424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1,021680232520800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0,755092746782144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47 «Петушок»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1,377339685377940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1,022914813361170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0,840908397772519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48 «Росток»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1,064829631599950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1,438894181366340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0,929929090559677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49 «Василёк»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1,221235312760310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1,140336507122460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0,867237826237472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50 «Дефектолог»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0,923407561291764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1,544261914760270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0,834509760742847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1,018308989540690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1,172273212658230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0,774097709369209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№57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0,892935176224993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0,965154180118591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0,706830254167560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д/с № 58 Радость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0,816975450364462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1,205403025793240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0,808064575039137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№59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0,942474565654957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1,208106851147250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0,950805237994045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№64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1,354248171739080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1,079259000704410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1,063492878903950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68 «Ромашка»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0,944111880294527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0,990644394898388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0,717448421245320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77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0,958546769242625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1,187108977923550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0,829243573402962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№81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1,088922003275090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0,854681990497059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0,781142150676756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1,028713497274380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0,650532221176794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88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0,922880007790083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1,322624465292420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89 «Львенок»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0,756621392834517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0,781991568175734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0,622612444852162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91 «Родничок»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1,281100159319100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0,874019501884825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ДС №92 «Ёлочка»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0,995560056888423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1,178536405423390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0,816011610351656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МДОУ№ 93«Семицветик»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1,059303103678970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1,102120415723310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0,833344828034309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94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0,972251426222148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1,009733573091420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0,779823800170536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95 «Родничок»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0,879926993533354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0,978707136599472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0,739483483504228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98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1,149266788439210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0,852487174353051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100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1,163704030654770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1,022250619573930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0,880626864974393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1,059822058164880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1,289919126440250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0,886144274308625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104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0,852290857556795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0,917721247188438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0,759272934874108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105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1,170637389677780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0,950113804195400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129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0,969611734334089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1,151384880900990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0,871679314938862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150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1,322279313668990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0,928147683051645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0,767906285643032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1720 «Новости»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1,295240089543220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1,162351383146780</w:t>
            </w:r>
          </w:p>
        </w:tc>
      </w:tr>
      <w:tr w:rsidR="001909CF" w:rsidTr="001909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19 «Ручеёк»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0,814697779704380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1,157177083942140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1,132454508305840</w:t>
            </w:r>
          </w:p>
        </w:tc>
      </w:tr>
    </w:tbl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909CF" w:rsidTr="001909CF">
        <w:tc>
          <w:tcPr>
            <w:tcW w:w="10598" w:type="dxa"/>
          </w:tcPr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  <w:tr w:rsidR="001909CF" w:rsidTr="001909CF">
        <w:tc>
          <w:tcPr>
            <w:tcW w:w="10598" w:type="dxa"/>
          </w:tcPr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2018 году</w:t>
      </w: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pPr w:leftFromText="180" w:rightFromText="180" w:vertAnchor="text" w:tblpX="925" w:tblpY="1"/>
        <w:tblOverlap w:val="never"/>
        <w:tblW w:w="153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1702"/>
        <w:gridCol w:w="1844"/>
        <w:gridCol w:w="1985"/>
        <w:gridCol w:w="1702"/>
        <w:gridCol w:w="1561"/>
        <w:gridCol w:w="1560"/>
        <w:gridCol w:w="1418"/>
      </w:tblGrid>
      <w:tr w:rsidR="001909CF" w:rsidTr="001909CF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Наименование учреждения</w:t>
            </w:r>
          </w:p>
        </w:tc>
        <w:tc>
          <w:tcPr>
            <w:tcW w:w="1176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Наименование услуг</w:t>
            </w:r>
          </w:p>
        </w:tc>
      </w:tr>
      <w:tr w:rsidR="001909CF" w:rsidTr="001909CF">
        <w:trPr>
          <w:trHeight w:val="18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Реализация</w:t>
            </w:r>
          </w:p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Реализация</w:t>
            </w:r>
          </w:p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Присмотр и уход</w:t>
            </w:r>
          </w:p>
        </w:tc>
      </w:tr>
      <w:tr w:rsidR="001909CF" w:rsidTr="001909CF"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176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Значения коэффициентов</w:t>
            </w:r>
          </w:p>
        </w:tc>
      </w:tr>
      <w:tr w:rsidR="001909CF" w:rsidTr="001909CF">
        <w:tc>
          <w:tcPr>
            <w:tcW w:w="90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(от 3 лет до 8 лет)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0,953585680100520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0,919065268494835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0,918611290879718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№2  им. 37 ГСД Красной Армии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0,985298325743209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0,936785893969115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1,029536038677220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лицей № 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0,963996522797985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1,055868647357070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0,997809952173656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0,967562599838990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0,933326197859039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0,931619874608964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 № 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0,935274455497623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0,878973180615159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0,933430975014200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0,929832718728857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0,845598617956779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0,945124339622860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0,877204775873157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0,804153284941187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0,903906006330454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0,909882984537531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0,862200063266987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0,982202455620893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0,962705047311255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0,871462509939393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0,959893242659035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en-US"/>
              </w:rPr>
              <w:t>Ларюшина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0,850713074181999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0,892247981207964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0,885048353525093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0,999766591457247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0,999729256201433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лицей №12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0,957889403176805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0,947659998630728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0,975857640812864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0,871764261177146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0,804369717940707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0,904168907457268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ТСОШ № 14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0,830616997311401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0,781538827816753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0,881043209939427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МБОУ «Лицей № 15»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0,914908088879224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0,894607445242514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0,995276245868875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МОУ гимназия № 16 «Интерес»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0,865978441218664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1,029646792115370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0,881133500004876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1,089412243058920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1,042902367204000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 №17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0,931290900781779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0,891612939036398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0,892173251540572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0,929570833525379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1,024177679023800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eastAsia="en-US"/>
              </w:rPr>
              <w:t xml:space="preserve"> СОШ №19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0,978196691396268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0,903978862942939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1,043528246596660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0,920643523049191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1,043935174833350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0,943012430029263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№21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0,815348503789898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0,765181835779447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0,862189060415357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 №22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1,246396750406340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3,053810002334350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СЖСОШ №23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1,187242087640060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2,467657034017130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1,838981004014390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24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1,009966121781810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1,095990654149560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1,047463165761750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0,963327815936692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0,885266606745917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0,980937389754462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МОУ СОШ №27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0,825631343664800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0,864022947824121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1,121930764437410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lastRenderedPageBreak/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МБОУ СОШ №28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0,832212596549684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0,842388656401095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1,177068648330200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41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0,875207237428587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1,078873386794230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0,892387035220455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лицей № 42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0,904747834109303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0,877054731960822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0,986363111121247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43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0,904633547198574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1,026072859418990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1,021636992834410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44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0,963575530346117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1,021410301042330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0,994841408755497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Кадетская школа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0,940776616500969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0,901249772989034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0,983200343901436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гимназия № 46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1,155905743730750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1,279516756340660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1,195075826750460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47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0,943605295100395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0,861046135661883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0,999785449807233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0,922007474397954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0,860555872533590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0,987155330594043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0,944113995859880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0,882335129898068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1,040313516619410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«Школа № 53»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0,812157378474185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0,780705832690518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0,853852066361989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en-US"/>
              </w:rPr>
              <w:t>МОУ школа  №  54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0,860748693463195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0,830715010683649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1,090742860370330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 №55»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0,856938783037538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0,792201615978463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0,860802981615306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«Гимназия № 56»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0,856933356078349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0,941428610353354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0,943728700313989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СОШ № 59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0,769403254422238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0,789685976886452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0,925821989846979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</w:tbl>
    <w:tbl>
      <w:tblPr>
        <w:tblStyle w:val="aa"/>
        <w:tblW w:w="161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4"/>
        <w:gridCol w:w="5241"/>
      </w:tblGrid>
      <w:tr w:rsidR="001909CF" w:rsidTr="001909CF">
        <w:tc>
          <w:tcPr>
            <w:tcW w:w="10885" w:type="dxa"/>
          </w:tcPr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241" w:type="dxa"/>
          </w:tcPr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(школами – интернатами) в 2018 году</w:t>
      </w: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W w:w="161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1"/>
        <w:gridCol w:w="567"/>
        <w:gridCol w:w="1417"/>
        <w:gridCol w:w="1560"/>
        <w:gridCol w:w="1417"/>
        <w:gridCol w:w="1424"/>
        <w:gridCol w:w="1411"/>
        <w:gridCol w:w="1418"/>
        <w:gridCol w:w="1279"/>
        <w:gridCol w:w="138"/>
        <w:gridCol w:w="1418"/>
        <w:gridCol w:w="1417"/>
        <w:gridCol w:w="1418"/>
        <w:gridCol w:w="850"/>
      </w:tblGrid>
      <w:tr w:rsidR="001909CF" w:rsidTr="001909CF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Наименование учреждения</w:t>
            </w:r>
          </w:p>
        </w:tc>
        <w:tc>
          <w:tcPr>
            <w:tcW w:w="1290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Наименование услуг</w:t>
            </w:r>
          </w:p>
        </w:tc>
      </w:tr>
      <w:tr w:rsidR="001909CF" w:rsidTr="001909CF">
        <w:trPr>
          <w:gridBefore w:val="1"/>
          <w:gridAfter w:val="1"/>
          <w:wBefore w:w="392" w:type="dxa"/>
          <w:wAfter w:w="850" w:type="dxa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Реализация</w:t>
            </w:r>
          </w:p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 xml:space="preserve"> общеобразовательных 6программ основного общего образования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Предоставление питания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Предоставление питания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Предоставление питания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Содержание детей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Содержание детей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  <w:lang w:eastAsia="en-US"/>
              </w:rPr>
              <w:t>Содержание детей</w:t>
            </w:r>
          </w:p>
        </w:tc>
      </w:tr>
      <w:tr w:rsidR="001909CF" w:rsidTr="001909CF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290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en-US"/>
              </w:rPr>
              <w:t>Значения коэффициентов</w:t>
            </w:r>
          </w:p>
        </w:tc>
      </w:tr>
      <w:tr w:rsidR="001909CF" w:rsidTr="001909CF">
        <w:trPr>
          <w:gridBefore w:val="1"/>
          <w:gridAfter w:val="1"/>
          <w:wBefore w:w="392" w:type="dxa"/>
          <w:wAfter w:w="850" w:type="dxa"/>
          <w:trHeight w:val="4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школа-интернат IV вида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0,744093817537392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0,720986857313641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1,107392940999460</w:t>
            </w: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1,003512362834340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1,000896051905990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0,982187174469426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0,923055431872979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0,918805825584782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0,887030367128576</w:t>
            </w:r>
          </w:p>
        </w:tc>
      </w:tr>
      <w:tr w:rsidR="001909CF" w:rsidTr="001909CF">
        <w:trPr>
          <w:gridBefore w:val="1"/>
          <w:gridAfter w:val="1"/>
          <w:wBefore w:w="392" w:type="dxa"/>
          <w:wAfter w:w="850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МОУ школа-интернат № 3 «Развитие»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0,755721716132642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0,780591741423182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0,992393143033577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eastAsia="en-US"/>
              </w:rPr>
              <w:t>1,047885949299330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1909CF" w:rsidTr="001909CF">
        <w:tc>
          <w:tcPr>
            <w:tcW w:w="108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909CF" w:rsidRDefault="001909CF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2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Утверждены</w:t>
            </w:r>
          </w:p>
          <w:p w:rsidR="001909CF" w:rsidRDefault="001909CF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>
            <w:pPr>
              <w:jc w:val="center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</w:tbl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2018 году</w:t>
      </w: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W w:w="16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"/>
        <w:gridCol w:w="2843"/>
        <w:gridCol w:w="2551"/>
        <w:gridCol w:w="2268"/>
        <w:gridCol w:w="2268"/>
        <w:gridCol w:w="2552"/>
        <w:gridCol w:w="3118"/>
      </w:tblGrid>
      <w:tr w:rsidR="001909CF" w:rsidTr="001909CF">
        <w:trPr>
          <w:trHeight w:val="311"/>
        </w:trPr>
        <w:tc>
          <w:tcPr>
            <w:tcW w:w="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Наименование учреждения</w:t>
            </w:r>
          </w:p>
        </w:tc>
        <w:tc>
          <w:tcPr>
            <w:tcW w:w="1275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Наименование услуг</w:t>
            </w:r>
          </w:p>
        </w:tc>
      </w:tr>
      <w:tr w:rsidR="001909CF" w:rsidTr="001909CF">
        <w:trPr>
          <w:trHeight w:val="1277"/>
        </w:trPr>
        <w:tc>
          <w:tcPr>
            <w:tcW w:w="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1909CF" w:rsidTr="001909CF">
        <w:trPr>
          <w:trHeight w:val="300"/>
        </w:trPr>
        <w:tc>
          <w:tcPr>
            <w:tcW w:w="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Значения коэффициентов</w:t>
            </w:r>
          </w:p>
        </w:tc>
      </w:tr>
      <w:tr w:rsidR="001909CF" w:rsidTr="001909CF"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(техническая направленность)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909CF" w:rsidTr="001909CF"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ДДЮТ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0,994238175724229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909CF" w:rsidTr="001909CF"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ЦСТАП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1,526875527603250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0,737539220546251</w:t>
            </w:r>
          </w:p>
        </w:tc>
      </w:tr>
      <w:tr w:rsidR="001909CF" w:rsidTr="001909CF"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СЮТ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0,992854191822426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909CF" w:rsidTr="001909CF"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ЦППМСП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1,016797604029450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1,016797604029450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909CF" w:rsidRDefault="001909CF" w:rsidP="001909CF">
      <w:pPr>
        <w:rPr>
          <w:rFonts w:ascii="Arial" w:hAnsi="Arial" w:cs="Arial"/>
          <w:sz w:val="28"/>
          <w:szCs w:val="28"/>
        </w:rPr>
        <w:sectPr w:rsidR="001909CF" w:rsidSect="001909CF">
          <w:pgSz w:w="16838" w:h="11906" w:orient="landscape"/>
          <w:pgMar w:top="568" w:right="0" w:bottom="0" w:left="425" w:header="709" w:footer="709" w:gutter="0"/>
          <w:cols w:space="720"/>
          <w:docGrid w:linePitch="326"/>
        </w:sectPr>
      </w:pPr>
    </w:p>
    <w:p w:rsidR="001909CF" w:rsidRDefault="001909CF" w:rsidP="001909CF">
      <w:pPr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Утверждены</w:t>
      </w:r>
    </w:p>
    <w:p w:rsidR="001909CF" w:rsidRDefault="001909CF" w:rsidP="001909CF">
      <w:pPr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Постановлением администрации муниципального образования городской округ Люберцы Московской области</w:t>
      </w:r>
    </w:p>
    <w:p w:rsidR="001909CF" w:rsidRDefault="001909CF" w:rsidP="001909CF">
      <w:pPr>
        <w:jc w:val="center"/>
        <w:rPr>
          <w:rFonts w:ascii="Arial" w:hAnsi="Arial" w:cs="Arial"/>
          <w:u w:val="single"/>
          <w:lang w:eastAsia="en-US"/>
        </w:rPr>
      </w:pPr>
      <w:r>
        <w:rPr>
          <w:rFonts w:ascii="Arial" w:hAnsi="Arial" w:cs="Arial"/>
          <w:lang w:eastAsia="en-US"/>
        </w:rPr>
        <w:t xml:space="preserve">от </w:t>
      </w:r>
      <w:proofErr w:type="spellStart"/>
      <w:proofErr w:type="gramStart"/>
      <w:r>
        <w:rPr>
          <w:rFonts w:ascii="Arial" w:hAnsi="Arial" w:cs="Arial"/>
          <w:lang w:eastAsia="en-US"/>
        </w:rPr>
        <w:t>от</w:t>
      </w:r>
      <w:proofErr w:type="spellEnd"/>
      <w:proofErr w:type="gramEnd"/>
      <w:r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u w:val="single"/>
          <w:lang w:eastAsia="en-US"/>
        </w:rPr>
        <w:t>30.11.2018 № 4650-ПА</w:t>
      </w:r>
    </w:p>
    <w:p w:rsidR="001909CF" w:rsidRDefault="001909CF" w:rsidP="001909CF">
      <w:pPr>
        <w:jc w:val="center"/>
        <w:rPr>
          <w:rFonts w:ascii="Arial" w:hAnsi="Arial" w:cs="Arial"/>
          <w:u w:val="single"/>
          <w:lang w:eastAsia="en-US"/>
        </w:rPr>
      </w:pPr>
    </w:p>
    <w:p w:rsidR="001909CF" w:rsidRDefault="001909CF" w:rsidP="001909C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2018 году</w:t>
      </w:r>
    </w:p>
    <w:p w:rsidR="001909CF" w:rsidRDefault="001909CF" w:rsidP="001909CF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a"/>
        <w:tblW w:w="111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5"/>
        <w:gridCol w:w="807"/>
        <w:gridCol w:w="4251"/>
        <w:gridCol w:w="567"/>
        <w:gridCol w:w="3967"/>
        <w:gridCol w:w="1133"/>
      </w:tblGrid>
      <w:tr w:rsidR="001909CF" w:rsidTr="001C0743">
        <w:trPr>
          <w:gridBefore w:val="1"/>
          <w:gridAfter w:val="1"/>
          <w:wBefore w:w="435" w:type="dxa"/>
          <w:wAfter w:w="1134" w:type="dxa"/>
        </w:trPr>
        <w:tc>
          <w:tcPr>
            <w:tcW w:w="50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 w:rsidP="001C0743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1909CF" w:rsidTr="001C0743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1909CF" w:rsidTr="001C0743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9CF" w:rsidRDefault="001909CF" w:rsidP="001C0743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9CF" w:rsidRDefault="001909CF" w:rsidP="001C0743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1909CF" w:rsidTr="001C0743">
        <w:trPr>
          <w:gridBefore w:val="1"/>
          <w:gridAfter w:val="1"/>
          <w:wBefore w:w="435" w:type="dxa"/>
          <w:wAfter w:w="1134" w:type="dxa"/>
        </w:trPr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МУ ДПО «Центр развития образования»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0,999630255939624</w:t>
            </w:r>
          </w:p>
        </w:tc>
      </w:tr>
      <w:tr w:rsidR="001909CF" w:rsidTr="001C0743">
        <w:tc>
          <w:tcPr>
            <w:tcW w:w="6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Утверждены</w:t>
            </w: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909CF" w:rsidRDefault="001909CF" w:rsidP="001C0743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u w:val="single"/>
                <w:lang w:eastAsia="en-US"/>
              </w:rPr>
              <w:t>30.11.2018 № 4650-ПА</w:t>
            </w:r>
          </w:p>
        </w:tc>
      </w:tr>
    </w:tbl>
    <w:p w:rsidR="001909CF" w:rsidRDefault="001909CF" w:rsidP="001909CF">
      <w:pPr>
        <w:rPr>
          <w:rFonts w:ascii="Arial" w:hAnsi="Arial" w:cs="Arial"/>
        </w:rPr>
      </w:pPr>
    </w:p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1909CF" w:rsidRDefault="001909CF" w:rsidP="001909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услуг в сфере образования в 2018 году.</w:t>
      </w:r>
    </w:p>
    <w:p w:rsidR="001909CF" w:rsidRDefault="001909CF" w:rsidP="001909CF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9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0"/>
        <w:gridCol w:w="19"/>
        <w:gridCol w:w="1682"/>
        <w:gridCol w:w="1136"/>
        <w:gridCol w:w="1834"/>
        <w:gridCol w:w="149"/>
        <w:gridCol w:w="985"/>
        <w:gridCol w:w="149"/>
        <w:gridCol w:w="21"/>
        <w:gridCol w:w="1248"/>
        <w:gridCol w:w="119"/>
        <w:gridCol w:w="31"/>
        <w:gridCol w:w="1983"/>
      </w:tblGrid>
      <w:tr w:rsidR="001909CF" w:rsidTr="001C0743">
        <w:trPr>
          <w:trHeight w:val="92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 муниципальной услуги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Уникальный номер реестровой записи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Единица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 натуральной нормы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Единица измерения натуральной нормы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Значение натуральной нормы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Примечание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801011О.99.0.БВ24ДМ62000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16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87 580,0000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Закон Московской области от 04.12.2017 № 206/2017-ОЗ «О финансовом обеспечении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за счет средств бюджета Московской области в 2018 году» 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319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226,2452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67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0,7612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0,7411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6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4,1043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2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7,4676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7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11,1729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2,0628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232,5738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8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127,0104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712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37,9136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5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642,7496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71,9821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35,6185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116,7437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68,9851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37,5559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234,7243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48,4806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93,8897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2,2444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85,6401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156,4829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266,1699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312,9657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147,3025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33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20,9240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1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Параллельный телефонный аппарат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1,6900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Автоматический определитель номера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1,9344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8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Радиоточка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0,9300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53,5797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13,8703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7,0492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856,9300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ЕИС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16,0581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30,4024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228,3458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40,8333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54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801011О.99.0.БВ24ДН82000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97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87 777,0000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40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226,2452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0,7612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0,7411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4,1043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7,4676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11,1729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2,0628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232,5738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4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127,0104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6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37,9136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4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642,7496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71,9821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35,6185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116,7437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68,9851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37,5559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234,7243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48,4806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ind w:hanging="108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93,8897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2,2444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85,6401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156,4829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266,1699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312,9657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147,3025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6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20,9240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1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Параллельный телефонный аппарат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1,6900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Автоматический определитель номера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1,9344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Радиоточка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0,9300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53,5797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13,8703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7,0492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856,9300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ЕИС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16,0581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30,4024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228,3458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40,8333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853211О.99.0.БВ19АА62000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509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23 173,3600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39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1 237,0000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327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226,2452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17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0,7612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2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0,7411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1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4,1043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7,4676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11,1729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0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2,0628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232,5738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78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127,0104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76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37,9136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9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642,7496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71,9821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35,6185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-профилактический ремонт систем пожарной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116,7437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68,9851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37,5559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234,7243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48,4806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93,8897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2,2444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85,6401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156,4829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266,1699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312,9657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147,3025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20,9240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Параллельный телефонный аппарат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1,6900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Автоматический определитель номера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1,9344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Радиоточка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0,9300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53,5797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13,8703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Аттестация рабочих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7,0492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856,9300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ЕИС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16,0581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30,4024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228,3458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40,8333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801012О.99.0.БА81АЭ92001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27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57 878,6900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2 297,2800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527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493,0000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439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909CF" w:rsidTr="001C0743">
        <w:trPr>
          <w:trHeight w:val="42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204,3951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2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1,0734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1,1822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5,3738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6,5560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6,0442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210,8451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Постановление администрации муниципального образования городской округ Люберцы Московской области  от 21.12.2017 № 2919-ПА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 Московской области на 2018 год»</w:t>
            </w:r>
          </w:p>
        </w:tc>
      </w:tr>
      <w:tr w:rsidR="001909CF" w:rsidTr="001C0743">
        <w:trPr>
          <w:trHeight w:val="708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91,7508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49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582,6985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30,9356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477,9410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131,0233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57,8030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17,3216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176,7213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46,9300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90,8852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10,6090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83,1124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249,6228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47,4536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26,8472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6,8236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963,6721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58,8590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277,4741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212,9426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973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802111О.99.0.БА96АЮ58001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59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60 616,8800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2 326,6100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497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493,0000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207,0044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1,0871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1,1973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5,4424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6,6397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6,1213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213,5367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27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Постановление администрации муниципального образования городской округ Люберцы Московской области  от 21.12.2017 № 2919-ПА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 Московской области на 2018 год»</w:t>
            </w:r>
          </w:p>
        </w:tc>
      </w:tr>
      <w:tr w:rsidR="001909CF" w:rsidTr="001C0743">
        <w:trPr>
          <w:trHeight w:val="32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92,9221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590,1370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31,3305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484,0422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132,6959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58,5409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17,5427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178,9773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47,5291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92,0455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10,7445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84,1734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252,8094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48,0594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27,1899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6,9107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975,9740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59,6104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281,0162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215,6605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802112О.99.0.ББ11АЮ58001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65 479,4500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2 399,5600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53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493,0000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213,4949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1,1212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0,1123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1,2349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5,6130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6,8479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6,3132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220,2321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27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контейнер/человек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Постановление администрации муниципального образования городской округ Люберцы Московской области  от 21.12.2017 № 2919-ПА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муниципальных услуг в сфере образования городского округа Люберцы  Московской области на 2018 год»</w:t>
            </w:r>
          </w:p>
        </w:tc>
      </w:tr>
      <w:tr w:rsidR="001909CF" w:rsidTr="001C0743">
        <w:trPr>
          <w:trHeight w:val="114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95,8356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4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608,6405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32,3129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499,2192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136,8566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60,3764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18,0927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184,5890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49,0193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94,9315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11,0814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86,8126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260,7362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49,5663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28,0425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7,1274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1 006,5753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61,4795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289,8274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222,4348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801012О.99.0.БА81АА00001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401 410,0270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476,2150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4,7058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0,2958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4,9304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21,7301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26,6605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9,3317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718,9452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26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257,0773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9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1 986,9038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80,6847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288,2388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397,9000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139,6309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28,6524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113,3656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32,6182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265,9218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802,4073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71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94,0282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43,2435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16,4833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1 899,2424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592,2500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142,1818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1 101,9788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736,7452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802111О.99.0.БА96АА00001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467 962,3106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493,9265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4,8808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0,3068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5,1137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22,5383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27,6520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9,6788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745,6843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6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266,6386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4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2 060,8012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83,6855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298,9590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412,6988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144,8241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29,7181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117,5819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33,8313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275,8120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832,2506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0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97,5253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44,8518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17,0964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1 969,8795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614,2771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147,4699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1 142,9639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764,1544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802112О.99.0.ББ11АА00001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505 402,1569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512,4488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5,0639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0,3183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5,3055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23,3835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28,6890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10,0417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773,6475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6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276,6375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4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2 138,0813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86,8238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310,1700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428,1750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150,2550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30,8325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121,9913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35,1000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286,1550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863,4600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0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101,1825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46,5338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17,7375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2 043,7500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637,3125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153,0000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1 185,8250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792,8033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560200О.99.0.БА89АА00000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13 593,0848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Продукты питания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35 393,9394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165,6400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1,6368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1,7149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7,5583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9,2732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3,2458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250,0679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6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89,4182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4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691,0970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28,0642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100,2570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138,4000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48,5673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9,9661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39,4315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11,3455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92,4945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279,0982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0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32,7055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15,0412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5,7333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660,6061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49,4545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383,2970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256,2655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560200О.99.0.ББ03АА00000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Заработная плата работников непосредственно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13 593,0848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Продукты питания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35 393,9394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165,6300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1,6367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1,7148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7,5578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9,2727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3,2456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250,0528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89,4128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691,0553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28,0626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100,2509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138,3917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48,5643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9,9655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39,4291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11,3448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92,4890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279,0814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32,7035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15,0403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5,7330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660,5663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205,9876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49,4516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383,2739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256,2452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Предоставление питания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560200О.99.0.ББ18АА00000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13 593,0848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Иные затраты,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Продукты питания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35 393,9394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165,6918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1,6373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1,7154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7,5607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9,2761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3,2468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250,1460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89,4461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691,3129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28,0730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100,2883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138,4433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48,5825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9,9692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39,4438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11,3490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92,5235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279,1854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32,7157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15,0459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5,7351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660,8125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206,0644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49,4700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383,4168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256,3443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4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552315О.99.0.БА83АА12000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23 030,6303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453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3 156,0000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173,9220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1,7186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1,8007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7,9362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9,7369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3,4081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262,5713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6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93,8891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4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725,6518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29,4675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105,2698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145,3200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50,9956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10,4644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41,4031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11,9127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97,1193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293,0531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40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34,3407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15,7933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6,0200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693,6364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216,3000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51,9273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402,4618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269,0605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559019О.99.0.БА97АА03000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23 030,6303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3 156,0000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174,5207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1,7246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1,8069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7,9635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9,7704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3,4198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263,4751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94,2123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728,1498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29,5689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105,6322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145,8202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51,1712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10,5004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41,5456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11,9537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97,4536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294,0619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34,4589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15,8476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6,0407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696,0241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217,0446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52,1060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403,8472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269,9912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Содержание детей</w:t>
            </w:r>
          </w:p>
        </w:tc>
        <w:tc>
          <w:tcPr>
            <w:tcW w:w="1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ind w:left="-96" w:firstLine="96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559019О.99.0.ББ12АА03000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23 030,6303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3 156,0000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170,8163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1,6880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1,7685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7,7945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9,5630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3,3472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257,8825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92,2125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712,6938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28,9413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103,3900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142,7250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50,0850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10,2775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40,6638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период)</w:t>
            </w:r>
            <w:proofErr w:type="gramEnd"/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95,3850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287,8200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33,7275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15,5113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5,9125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681,2500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Стирка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212,4375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51,0000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395,2750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Программное обеспечение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264,2708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804200О.99.0.ББ52АЖ48000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125,7801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2,0244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0,1351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0,1884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0,1486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4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2,4162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0,2379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0,5289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0,4998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0,2148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0,5786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0,1802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0,3418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0,1540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0,0258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0,0492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0,0848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0,7798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 (технической направленности)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804200О.99.0.ББ52АЕ04000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122,6313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2,2208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8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0,2339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7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0,2428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0,1404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4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1,9621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0,1169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0,7890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0,5356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0,1348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0,2174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0,4883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0,4443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0,1716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0,0829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0,0316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3,4956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0,2727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4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0,7326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11Г53000000000001008103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17 188,0720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533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214,0000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0,0443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0,2048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0,7168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7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0,9216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8,6960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26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124,4150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37,4850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61,9050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80,1360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6,3000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37,8000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90,0340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27,5810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54,5440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12,4090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4,7300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40,8000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80,9440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Коррекционно-развивающая, компенсирующая и логопедическая помощь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11Г54000000000001007101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17 188,0714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563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214,0000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0,0443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0,2048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0,7168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7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0,9216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8,6960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4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124,4150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37,4850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61,9050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80,1360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6,3000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37,8000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90,0340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27,5810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54,5440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12,4090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4,7300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40,8000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80,9430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804200О.99.0.ББ65АВ01000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240,4203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2,6029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0,2195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1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0,1702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0,1463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48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2,2230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0,2550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0,4596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0,4683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0,2358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0,3802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42,2290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0,2885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0,5253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0,1450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0,0553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0,4769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1,1812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804200О.99.0.ББ60АБ20001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10,9008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0,0929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0,0122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58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0,0233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7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0,0384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0,0652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67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0,0631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0,0507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450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0,0110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0,6069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0,0305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0,0570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0,1095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0,1218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0,0029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0,0249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25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0,0475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иной метод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 801012О.99.0.БА81АЭ93001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257 060,00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Закон Московской области от 04.12.2017 № 205/2017-ОЗ «О финансовом обеспечении реализации основных общеобразовательных программ в муниципальных общеобразовательных организациях в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2018 году»</w:t>
            </w:r>
          </w:p>
        </w:tc>
      </w:tr>
      <w:tr w:rsidR="001909CF" w:rsidTr="001C0743">
        <w:trPr>
          <w:trHeight w:val="315"/>
        </w:trPr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802111О.99.0.БА96АЮ59001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31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1.1 Работники, непосредственно связанные с оказанием государственной услуги</w:t>
            </w:r>
          </w:p>
        </w:tc>
      </w:tr>
      <w:tr w:rsidR="001909CF" w:rsidTr="001C0743">
        <w:trPr>
          <w:trHeight w:val="1125"/>
        </w:trPr>
        <w:tc>
          <w:tcPr>
            <w:tcW w:w="32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321 337,00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CF" w:rsidRDefault="001909CF" w:rsidP="001C0743">
            <w:pPr>
              <w:spacing w:line="25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Закон Московской области от 04.12.2017 № 205/2017-ОЗ «О финансовом обеспечении реализации основных 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2018 году»</w:t>
            </w:r>
          </w:p>
        </w:tc>
      </w:tr>
    </w:tbl>
    <w:p w:rsidR="001909CF" w:rsidRDefault="001909CF" w:rsidP="001909CF">
      <w:pPr>
        <w:rPr>
          <w:rFonts w:ascii="Arial" w:hAnsi="Arial" w:cs="Arial"/>
        </w:rPr>
        <w:sectPr w:rsidR="001909CF" w:rsidSect="001909CF">
          <w:pgSz w:w="16838" w:h="11906" w:orient="landscape"/>
          <w:pgMar w:top="568" w:right="0" w:bottom="0" w:left="425" w:header="709" w:footer="709" w:gutter="0"/>
          <w:cols w:space="720"/>
          <w:docGrid w:linePitch="326"/>
        </w:sectPr>
      </w:pPr>
    </w:p>
    <w:p w:rsidR="003C10F3" w:rsidRDefault="003C10F3" w:rsidP="001909CF">
      <w:bookmarkStart w:id="0" w:name="_GoBack"/>
      <w:bookmarkEnd w:id="0"/>
    </w:p>
    <w:sectPr w:rsidR="003C10F3" w:rsidSect="001909CF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54F" w:rsidRDefault="0069554F" w:rsidP="001909CF">
      <w:r>
        <w:separator/>
      </w:r>
    </w:p>
  </w:endnote>
  <w:endnote w:type="continuationSeparator" w:id="0">
    <w:p w:rsidR="0069554F" w:rsidRDefault="0069554F" w:rsidP="0019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54F" w:rsidRDefault="0069554F" w:rsidP="001909CF">
      <w:r>
        <w:separator/>
      </w:r>
    </w:p>
  </w:footnote>
  <w:footnote w:type="continuationSeparator" w:id="0">
    <w:p w:rsidR="0069554F" w:rsidRDefault="0069554F" w:rsidP="00190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F3"/>
    <w:rsid w:val="001909CF"/>
    <w:rsid w:val="003C10F3"/>
    <w:rsid w:val="0069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0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09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0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09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9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909CF"/>
    <w:pPr>
      <w:ind w:left="720"/>
      <w:contextualSpacing/>
    </w:pPr>
  </w:style>
  <w:style w:type="table" w:styleId="aa">
    <w:name w:val="Table Grid"/>
    <w:basedOn w:val="a1"/>
    <w:uiPriority w:val="59"/>
    <w:rsid w:val="001909C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0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09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0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09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9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909CF"/>
    <w:pPr>
      <w:ind w:left="720"/>
      <w:contextualSpacing/>
    </w:pPr>
  </w:style>
  <w:style w:type="table" w:styleId="aa">
    <w:name w:val="Table Grid"/>
    <w:basedOn w:val="a1"/>
    <w:uiPriority w:val="59"/>
    <w:rsid w:val="001909C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48</Pages>
  <Words>10671</Words>
  <Characters>60828</Characters>
  <Application>Microsoft Office Word</Application>
  <DocSecurity>0</DocSecurity>
  <Lines>506</Lines>
  <Paragraphs>142</Paragraphs>
  <ScaleCrop>false</ScaleCrop>
  <Company/>
  <LinksUpToDate>false</LinksUpToDate>
  <CharactersWithSpaces>71357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2018-12-05T11:58:00Z</dcterms:created>
  <dcterms:modified xsi:type="dcterms:W3CDTF">2018-12-05T12:08:00Z</dcterms:modified>
</cp:coreProperties>
</file>